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97" w:rsidRDefault="00D10897">
      <w:pPr>
        <w:rPr>
          <w:rFonts w:hint="eastAsia"/>
        </w:rPr>
      </w:pPr>
      <w:r>
        <w:rPr>
          <w:rFonts w:hint="eastAsia"/>
        </w:rPr>
        <w:t>また　アイ・ラブ・パリ</w:t>
      </w:r>
    </w:p>
    <w:p w:rsidR="00D10897" w:rsidRDefault="00D10897">
      <w:pPr>
        <w:rPr>
          <w:rFonts w:hint="eastAsia"/>
        </w:rPr>
      </w:pPr>
    </w:p>
    <w:p w:rsidR="00D10897" w:rsidRDefault="00D10897">
      <w:pPr>
        <w:rPr>
          <w:rFonts w:hint="eastAsia"/>
        </w:rPr>
      </w:pPr>
      <w:r>
        <w:rPr>
          <w:rFonts w:hint="eastAsia"/>
        </w:rPr>
        <w:t xml:space="preserve">　一昨年、パリに行ったときに買った品物のなかに、優れものが</w:t>
      </w:r>
      <w:r>
        <w:rPr>
          <w:rFonts w:hint="eastAsia"/>
        </w:rPr>
        <w:t>2</w:t>
      </w:r>
      <w:r>
        <w:rPr>
          <w:rFonts w:hint="eastAsia"/>
        </w:rPr>
        <w:t>点あった。</w:t>
      </w:r>
    </w:p>
    <w:p w:rsidR="00D10897" w:rsidRDefault="00D10897" w:rsidP="00D10897">
      <w:pPr>
        <w:ind w:firstLineChars="100" w:firstLine="210"/>
        <w:rPr>
          <w:rFonts w:hint="eastAsia"/>
        </w:rPr>
      </w:pPr>
      <w:r>
        <w:rPr>
          <w:rFonts w:hint="eastAsia"/>
        </w:rPr>
        <w:t>その中の一つは、我が国から出店している有名な衣料品店で買った</w:t>
      </w:r>
      <w:r>
        <w:rPr>
          <w:rFonts w:hint="eastAsia"/>
        </w:rPr>
        <w:t>T</w:t>
      </w:r>
      <w:r>
        <w:rPr>
          <w:rFonts w:hint="eastAsia"/>
        </w:rPr>
        <w:t>シャツである。向こうにいるときには、私もパジャマ代わりに着ていたが、家内はこっちに帰ってきてからも、街着として気に入って</w:t>
      </w:r>
      <w:r w:rsidR="0091433D">
        <w:rPr>
          <w:rFonts w:hint="eastAsia"/>
        </w:rPr>
        <w:t>着用し</w:t>
      </w:r>
      <w:r>
        <w:rPr>
          <w:rFonts w:hint="eastAsia"/>
        </w:rPr>
        <w:t>ている。生地がしなやかなのと、デザインが身体に合っているようで（背は決して高くはないが、その他の部分が外国人並みになってきたということかもしれない）、暑さ寒さ関係なく一年中着ているような気がする。</w:t>
      </w:r>
    </w:p>
    <w:p w:rsidR="00D10897" w:rsidRDefault="0091433D" w:rsidP="00D10897">
      <w:pPr>
        <w:ind w:firstLineChars="100" w:firstLine="210"/>
        <w:rPr>
          <w:rFonts w:hint="eastAsia"/>
        </w:rPr>
      </w:pPr>
      <w:r>
        <w:rPr>
          <w:rFonts w:hint="eastAsia"/>
        </w:rPr>
        <w:t>そもそもこの店の商品に、偏見を持っていたようなのである・・・というより、向こうで買ってみて、それまでの考えが偏見だったと感じるのである。</w:t>
      </w:r>
    </w:p>
    <w:p w:rsidR="0091433D" w:rsidRPr="0091433D" w:rsidRDefault="0091433D" w:rsidP="00D10897">
      <w:pPr>
        <w:ind w:firstLineChars="100" w:firstLine="210"/>
        <w:rPr>
          <w:rFonts w:hint="eastAsia"/>
        </w:rPr>
      </w:pPr>
    </w:p>
    <w:p w:rsidR="0091433D" w:rsidRDefault="0091433D" w:rsidP="00D10897">
      <w:pPr>
        <w:ind w:firstLineChars="100" w:firstLine="210"/>
        <w:rPr>
          <w:rFonts w:hint="eastAsia"/>
        </w:rPr>
      </w:pPr>
    </w:p>
    <w:p w:rsidR="0091433D" w:rsidRDefault="0091433D" w:rsidP="00D10897">
      <w:pPr>
        <w:ind w:firstLineChars="100" w:firstLine="210"/>
        <w:rPr>
          <w:rFonts w:hint="eastAsia"/>
        </w:rPr>
      </w:pPr>
    </w:p>
    <w:p w:rsidR="0091433D" w:rsidRPr="0091433D" w:rsidRDefault="0091433D" w:rsidP="00D10897">
      <w:pPr>
        <w:ind w:firstLineChars="100" w:firstLine="210"/>
        <w:rPr>
          <w:rFonts w:hint="eastAsia"/>
        </w:rPr>
      </w:pPr>
      <w:r>
        <w:rPr>
          <w:rFonts w:hint="eastAsia"/>
        </w:rPr>
        <w:t>（私も、ジーンズを買ってみて、ことのほか身体に馴染むのを感じている。高価格路線の軌道修正するとのことだが・・・・）</w:t>
      </w:r>
    </w:p>
    <w:p w:rsidR="00D10897" w:rsidRPr="00D10897" w:rsidRDefault="00D10897">
      <w:pPr>
        <w:rPr>
          <w:rFonts w:hint="eastAsia"/>
        </w:rPr>
      </w:pPr>
      <w:r>
        <w:rPr>
          <w:rFonts w:hint="eastAsia"/>
        </w:rPr>
        <w:t xml:space="preserve">　</w:t>
      </w:r>
    </w:p>
    <w:p w:rsidR="00D10897" w:rsidRPr="00D10897" w:rsidRDefault="00D10897">
      <w:pPr>
        <w:rPr>
          <w:rFonts w:hint="eastAsia"/>
        </w:rPr>
      </w:pPr>
      <w:r>
        <w:rPr>
          <w:rFonts w:hint="eastAsia"/>
        </w:rPr>
        <w:t xml:space="preserve">　</w:t>
      </w:r>
    </w:p>
    <w:p w:rsidR="00D10897" w:rsidRDefault="00D10897">
      <w:pPr>
        <w:rPr>
          <w:rFonts w:hint="eastAsia"/>
        </w:rPr>
      </w:pPr>
    </w:p>
    <w:p w:rsidR="00450902" w:rsidRDefault="005C74B6">
      <w:r>
        <w:rPr>
          <w:rFonts w:hint="eastAsia"/>
        </w:rPr>
        <w:t>学生日記（仮）</w:t>
      </w:r>
    </w:p>
    <w:p w:rsidR="005C74B6" w:rsidRDefault="005C74B6"/>
    <w:p w:rsidR="005C74B6" w:rsidRDefault="005C74B6">
      <w:r>
        <w:rPr>
          <w:rFonts w:hint="eastAsia"/>
        </w:rPr>
        <w:t xml:space="preserve">　</w:t>
      </w:r>
      <w:r w:rsidR="008C10F7">
        <w:rPr>
          <w:rFonts w:hint="eastAsia"/>
        </w:rPr>
        <w:t>退職したら</w:t>
      </w:r>
      <w:r>
        <w:rPr>
          <w:rFonts w:hint="eastAsia"/>
        </w:rPr>
        <w:t>、もう一度</w:t>
      </w:r>
      <w:r w:rsidR="00AE262F">
        <w:rPr>
          <w:rFonts w:hint="eastAsia"/>
        </w:rPr>
        <w:t>フランス語の勉強をしてみたいと思うようになったのは</w:t>
      </w:r>
      <w:r>
        <w:rPr>
          <w:rFonts w:hint="eastAsia"/>
        </w:rPr>
        <w:t>いつのことだったろう。</w:t>
      </w:r>
    </w:p>
    <w:p w:rsidR="005C74B6" w:rsidRDefault="005C74B6">
      <w:r>
        <w:rPr>
          <w:rFonts w:hint="eastAsia"/>
        </w:rPr>
        <w:t xml:space="preserve">　</w:t>
      </w:r>
      <w:r w:rsidR="004F0700">
        <w:rPr>
          <w:rFonts w:hint="eastAsia"/>
        </w:rPr>
        <w:t>十年ほど前、</w:t>
      </w:r>
      <w:r>
        <w:rPr>
          <w:rFonts w:hint="eastAsia"/>
        </w:rPr>
        <w:t>前の職場つまり</w:t>
      </w:r>
      <w:r>
        <w:rPr>
          <w:rFonts w:hint="eastAsia"/>
        </w:rPr>
        <w:t>G</w:t>
      </w:r>
      <w:r>
        <w:rPr>
          <w:rFonts w:hint="eastAsia"/>
        </w:rPr>
        <w:t>大学に在職中、私</w:t>
      </w:r>
      <w:r w:rsidR="008C10F7">
        <w:rPr>
          <w:rFonts w:hint="eastAsia"/>
        </w:rPr>
        <w:t>の</w:t>
      </w:r>
      <w:r>
        <w:rPr>
          <w:rFonts w:hint="eastAsia"/>
        </w:rPr>
        <w:t>就いた役職の前任者</w:t>
      </w:r>
      <w:r w:rsidR="008C10F7">
        <w:rPr>
          <w:rFonts w:hint="eastAsia"/>
        </w:rPr>
        <w:t>N</w:t>
      </w:r>
      <w:r w:rsidR="008C10F7">
        <w:rPr>
          <w:rFonts w:hint="eastAsia"/>
        </w:rPr>
        <w:t>氏が</w:t>
      </w:r>
      <w:r>
        <w:rPr>
          <w:rFonts w:hint="eastAsia"/>
        </w:rPr>
        <w:t>、定年後ふらりと職場にやってきて、学生証を見せてくれたことがあった。</w:t>
      </w:r>
      <w:r w:rsidR="00190F0E">
        <w:rPr>
          <w:rFonts w:hint="eastAsia"/>
        </w:rPr>
        <w:t>それは、名の通った都内の四年生の大学のもので、</w:t>
      </w:r>
      <w:r w:rsidR="008C10F7">
        <w:rPr>
          <w:rFonts w:hint="eastAsia"/>
        </w:rPr>
        <w:t>N</w:t>
      </w:r>
      <w:r w:rsidR="008C10F7">
        <w:rPr>
          <w:rFonts w:hint="eastAsia"/>
        </w:rPr>
        <w:t>氏は、</w:t>
      </w:r>
      <w:r>
        <w:rPr>
          <w:rFonts w:hint="eastAsia"/>
        </w:rPr>
        <w:t>それまで専門にしていた分野</w:t>
      </w:r>
      <w:r w:rsidR="00190F0E">
        <w:rPr>
          <w:rFonts w:hint="eastAsia"/>
        </w:rPr>
        <w:t>とは</w:t>
      </w:r>
      <w:r>
        <w:rPr>
          <w:rFonts w:hint="eastAsia"/>
        </w:rPr>
        <w:t>全く違う分野のことを学び始めたというのであった。</w:t>
      </w:r>
    </w:p>
    <w:p w:rsidR="005C74B6" w:rsidRDefault="005C74B6">
      <w:r>
        <w:rPr>
          <w:rFonts w:hint="eastAsia"/>
        </w:rPr>
        <w:t xml:space="preserve">　そのとき、私も、中途半端</w:t>
      </w:r>
      <w:r w:rsidR="00190F0E">
        <w:rPr>
          <w:rFonts w:hint="eastAsia"/>
        </w:rPr>
        <w:t>の</w:t>
      </w:r>
      <w:r>
        <w:rPr>
          <w:rFonts w:hint="eastAsia"/>
        </w:rPr>
        <w:t>ままになって</w:t>
      </w:r>
      <w:r w:rsidR="004F0700">
        <w:rPr>
          <w:rFonts w:hint="eastAsia"/>
        </w:rPr>
        <w:t>いるこ</w:t>
      </w:r>
      <w:r>
        <w:rPr>
          <w:rFonts w:hint="eastAsia"/>
        </w:rPr>
        <w:t>とを学び直してみたいと思っているのだと、話したことを覚えている</w:t>
      </w:r>
      <w:r w:rsidR="004F0700">
        <w:rPr>
          <w:rFonts w:hint="eastAsia"/>
        </w:rPr>
        <w:t>から、学生に戻りたいという思いは、それよりも前からあった</w:t>
      </w:r>
      <w:r w:rsidR="00190F0E">
        <w:rPr>
          <w:rFonts w:hint="eastAsia"/>
        </w:rPr>
        <w:t>ことになる</w:t>
      </w:r>
      <w:r w:rsidR="004F0700">
        <w:rPr>
          <w:rFonts w:hint="eastAsia"/>
        </w:rPr>
        <w:t>。</w:t>
      </w:r>
      <w:r w:rsidR="008C10F7">
        <w:rPr>
          <w:rFonts w:hint="eastAsia"/>
        </w:rPr>
        <w:t>当時はまだ、それは</w:t>
      </w:r>
      <w:r w:rsidR="004F0700">
        <w:rPr>
          <w:rFonts w:hint="eastAsia"/>
        </w:rPr>
        <w:t>漠然とした思いであって、</w:t>
      </w:r>
      <w:r w:rsidR="008C10F7">
        <w:rPr>
          <w:rFonts w:hint="eastAsia"/>
        </w:rPr>
        <w:t>N</w:t>
      </w:r>
      <w:r w:rsidR="008C10F7">
        <w:rPr>
          <w:rFonts w:hint="eastAsia"/>
        </w:rPr>
        <w:t>氏</w:t>
      </w:r>
      <w:r w:rsidR="004F0700">
        <w:rPr>
          <w:rFonts w:hint="eastAsia"/>
        </w:rPr>
        <w:t>とのやり取りが、退職後の私の</w:t>
      </w:r>
      <w:r w:rsidR="00190F0E">
        <w:rPr>
          <w:rFonts w:hint="eastAsia"/>
        </w:rPr>
        <w:t>生活に明確な指針を与えたように思う</w:t>
      </w:r>
      <w:r w:rsidR="004F0700">
        <w:rPr>
          <w:rFonts w:hint="eastAsia"/>
        </w:rPr>
        <w:t>。</w:t>
      </w:r>
    </w:p>
    <w:p w:rsidR="00BF5399" w:rsidRDefault="00190F0E">
      <w:r>
        <w:rPr>
          <w:rFonts w:hint="eastAsia"/>
        </w:rPr>
        <w:t xml:space="preserve">　</w:t>
      </w:r>
      <w:r>
        <w:rPr>
          <w:rFonts w:hint="eastAsia"/>
        </w:rPr>
        <w:t>G</w:t>
      </w:r>
      <w:r>
        <w:rPr>
          <w:rFonts w:hint="eastAsia"/>
        </w:rPr>
        <w:t>大学時代に就いていた役職では、</w:t>
      </w:r>
      <w:r w:rsidR="00BF5399">
        <w:rPr>
          <w:rFonts w:hint="eastAsia"/>
        </w:rPr>
        <w:t>その仕事の性質上、</w:t>
      </w:r>
      <w:r>
        <w:rPr>
          <w:rFonts w:hint="eastAsia"/>
        </w:rPr>
        <w:t>気の滅入るようなことが続いていたこともあり、定年後の生活のことなど、真剣に考えることもなかった</w:t>
      </w:r>
      <w:r w:rsidR="00BF5399">
        <w:rPr>
          <w:rFonts w:hint="eastAsia"/>
        </w:rPr>
        <w:t>。</w:t>
      </w:r>
    </w:p>
    <w:p w:rsidR="00AE262F" w:rsidRPr="00AE262F" w:rsidRDefault="00BF5399" w:rsidP="00BF5399">
      <w:pPr>
        <w:ind w:firstLineChars="100" w:firstLine="210"/>
      </w:pPr>
      <w:r>
        <w:rPr>
          <w:rFonts w:hint="eastAsia"/>
        </w:rPr>
        <w:t>この役職の終了と同時に、</w:t>
      </w:r>
      <w:r w:rsidR="004F0700">
        <w:rPr>
          <w:rFonts w:hint="eastAsia"/>
        </w:rPr>
        <w:t>M</w:t>
      </w:r>
      <w:r w:rsidR="004F0700">
        <w:rPr>
          <w:rFonts w:hint="eastAsia"/>
        </w:rPr>
        <w:t>大学へと職場</w:t>
      </w:r>
      <w:r w:rsidR="00862405">
        <w:rPr>
          <w:rFonts w:hint="eastAsia"/>
        </w:rPr>
        <w:t>が変わ</w:t>
      </w:r>
      <w:r>
        <w:rPr>
          <w:rFonts w:hint="eastAsia"/>
        </w:rPr>
        <w:t>ったことが大きな転機となった。</w:t>
      </w:r>
      <w:r w:rsidR="008C10F7">
        <w:rPr>
          <w:rFonts w:hint="eastAsia"/>
        </w:rPr>
        <w:t>G</w:t>
      </w:r>
      <w:r w:rsidR="008C10F7">
        <w:rPr>
          <w:rFonts w:hint="eastAsia"/>
        </w:rPr>
        <w:t>大学では、定年まであと三年というところであり、</w:t>
      </w:r>
      <w:r w:rsidR="008C10F7">
        <w:rPr>
          <w:rFonts w:hint="eastAsia"/>
        </w:rPr>
        <w:t>M</w:t>
      </w:r>
      <w:r w:rsidR="008C10F7">
        <w:rPr>
          <w:rFonts w:hint="eastAsia"/>
        </w:rPr>
        <w:t>大学への異動は、それが</w:t>
      </w:r>
      <w:r>
        <w:rPr>
          <w:rFonts w:hint="eastAsia"/>
        </w:rPr>
        <w:t>六年</w:t>
      </w:r>
      <w:r w:rsidR="008C10F7">
        <w:rPr>
          <w:rFonts w:hint="eastAsia"/>
        </w:rPr>
        <w:t>に伸びることになったが、なぜか、</w:t>
      </w:r>
      <w:r w:rsidR="008C10F7">
        <w:rPr>
          <w:rFonts w:hint="eastAsia"/>
        </w:rPr>
        <w:t>G</w:t>
      </w:r>
      <w:r w:rsidR="008C10F7">
        <w:rPr>
          <w:rFonts w:hint="eastAsia"/>
        </w:rPr>
        <w:t>大学にいたときより、定年を意識するようになっていたように思う。</w:t>
      </w:r>
    </w:p>
    <w:sectPr w:rsidR="00AE262F" w:rsidRPr="00AE262F" w:rsidSect="004509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F0E" w:rsidRDefault="00190F0E" w:rsidP="00190F0E">
      <w:r>
        <w:separator/>
      </w:r>
    </w:p>
  </w:endnote>
  <w:endnote w:type="continuationSeparator" w:id="0">
    <w:p w:rsidR="00190F0E" w:rsidRDefault="00190F0E" w:rsidP="00190F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F0E" w:rsidRDefault="00190F0E" w:rsidP="00190F0E">
      <w:r>
        <w:separator/>
      </w:r>
    </w:p>
  </w:footnote>
  <w:footnote w:type="continuationSeparator" w:id="0">
    <w:p w:rsidR="00190F0E" w:rsidRDefault="00190F0E" w:rsidP="00190F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74B6"/>
    <w:rsid w:val="00190F0E"/>
    <w:rsid w:val="00450902"/>
    <w:rsid w:val="004F0700"/>
    <w:rsid w:val="005C74B6"/>
    <w:rsid w:val="00862405"/>
    <w:rsid w:val="008C10F7"/>
    <w:rsid w:val="0091433D"/>
    <w:rsid w:val="00AE262F"/>
    <w:rsid w:val="00B20E69"/>
    <w:rsid w:val="00BD0ABF"/>
    <w:rsid w:val="00BF5399"/>
    <w:rsid w:val="00D10897"/>
    <w:rsid w:val="00EE3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9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0F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90F0E"/>
  </w:style>
  <w:style w:type="paragraph" w:styleId="a5">
    <w:name w:val="footer"/>
    <w:basedOn w:val="a"/>
    <w:link w:val="a6"/>
    <w:uiPriority w:val="99"/>
    <w:semiHidden/>
    <w:unhideWhenUsed/>
    <w:rsid w:val="00190F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90F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matsumura</dc:creator>
  <cp:lastModifiedBy>matsumura</cp:lastModifiedBy>
  <cp:revision>4</cp:revision>
  <dcterms:created xsi:type="dcterms:W3CDTF">2016-04-03T01:14:00Z</dcterms:created>
  <dcterms:modified xsi:type="dcterms:W3CDTF">2016-06-04T14:24:00Z</dcterms:modified>
</cp:coreProperties>
</file>